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09" w:rsidRDefault="00CB2D09" w:rsidP="00CB2D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B2D09" w:rsidRDefault="00CB2D09" w:rsidP="00CB2D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B2D09" w:rsidRDefault="00CB2D09" w:rsidP="00CB2D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B2D09" w:rsidRDefault="00CB2D09" w:rsidP="00CB2D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B2D09" w:rsidRDefault="00CB2D09" w:rsidP="00CB2D0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4763" w:rsidRDefault="00E24763" w:rsidP="00E2476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F5EEF" w:rsidRPr="00CB58E7" w:rsidRDefault="001F5EEF" w:rsidP="00CB2D09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B58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F5EEF" w:rsidRPr="00CB58E7" w:rsidRDefault="001F5EEF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Название лекции: Морфологи</w:t>
      </w:r>
      <w:r>
        <w:rPr>
          <w:rFonts w:ascii="Times New Roman" w:hAnsi="Times New Roman"/>
          <w:sz w:val="24"/>
          <w:szCs w:val="24"/>
        </w:rPr>
        <w:t>ческие изменения при пневмонии</w:t>
      </w:r>
      <w:r w:rsidRPr="00CB58E7">
        <w:rPr>
          <w:rFonts w:ascii="Times New Roman" w:hAnsi="Times New Roman"/>
          <w:sz w:val="24"/>
          <w:szCs w:val="24"/>
        </w:rPr>
        <w:t xml:space="preserve"> 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CB58E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03.1.4.4</w:t>
      </w:r>
    </w:p>
    <w:p w:rsidR="001F5EEF" w:rsidRPr="00CB58E7" w:rsidRDefault="001F5EEF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Наименование цикла ординатура «Терапия»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1F5EEF" w:rsidRPr="00CB58E7" w:rsidRDefault="001F5EEF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морфологии </w:t>
      </w:r>
      <w:r>
        <w:rPr>
          <w:rFonts w:ascii="Times New Roman" w:hAnsi="Times New Roman"/>
          <w:sz w:val="24"/>
          <w:szCs w:val="24"/>
        </w:rPr>
        <w:t>при пневмонии</w:t>
      </w:r>
    </w:p>
    <w:p w:rsidR="001F5EEF" w:rsidRPr="00CB58E7" w:rsidRDefault="001F5EEF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B58E7">
        <w:rPr>
          <w:rFonts w:ascii="Times New Roman" w:hAnsi="Times New Roman"/>
          <w:sz w:val="24"/>
          <w:szCs w:val="24"/>
        </w:rPr>
        <w:t xml:space="preserve"> В лекции освещаютс</w:t>
      </w:r>
      <w:r>
        <w:rPr>
          <w:rFonts w:ascii="Times New Roman" w:hAnsi="Times New Roman"/>
          <w:sz w:val="24"/>
          <w:szCs w:val="24"/>
        </w:rPr>
        <w:t>я следующие вопросы: Морфологические изменения при пневмонии</w:t>
      </w:r>
      <w:r w:rsidRPr="00CB58E7">
        <w:rPr>
          <w:rFonts w:ascii="Times New Roman" w:hAnsi="Times New Roman"/>
          <w:sz w:val="24"/>
          <w:szCs w:val="24"/>
        </w:rPr>
        <w:t>.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План лекции: Морфологи</w:t>
      </w:r>
      <w:r>
        <w:rPr>
          <w:rFonts w:ascii="Times New Roman" w:hAnsi="Times New Roman"/>
          <w:sz w:val="24"/>
          <w:szCs w:val="24"/>
        </w:rPr>
        <w:t xml:space="preserve">ческие изменения при пневмонии. </w:t>
      </w:r>
    </w:p>
    <w:p w:rsidR="001F5EEF" w:rsidRPr="00CB58E7" w:rsidRDefault="001F5EE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B58E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B58E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F5EEF" w:rsidRPr="00CB58E7" w:rsidRDefault="001F5EEF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1F5EEF" w:rsidRPr="00CB58E7" w:rsidRDefault="001F5EEF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1F5EEF" w:rsidRDefault="001F5EEF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 Основная:</w:t>
      </w:r>
      <w:r w:rsidRPr="004F0761">
        <w:rPr>
          <w:rFonts w:ascii="Times New Roman" w:hAnsi="Times New Roman"/>
          <w:bCs/>
          <w:sz w:val="24"/>
          <w:szCs w:val="24"/>
        </w:rPr>
        <w:t xml:space="preserve"> </w:t>
      </w:r>
    </w:p>
    <w:p w:rsidR="001F5EEF" w:rsidRPr="004F0761" w:rsidRDefault="001F5EEF" w:rsidP="004F0761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1. Рациональная фармакотерапия заболеваний</w:t>
      </w:r>
      <w:r w:rsidRPr="004F0761">
        <w:rPr>
          <w:rFonts w:ascii="Times New Roman" w:hAnsi="Times New Roman"/>
          <w:sz w:val="24"/>
          <w:szCs w:val="24"/>
        </w:rPr>
        <w:t xml:space="preserve"> </w:t>
      </w:r>
      <w:r w:rsidRPr="004F0761">
        <w:rPr>
          <w:rFonts w:ascii="Times New Roman" w:hAnsi="Times New Roman"/>
          <w:b/>
          <w:sz w:val="24"/>
          <w:szCs w:val="24"/>
        </w:rPr>
        <w:t>органов дыхания</w:t>
      </w:r>
      <w:r w:rsidRPr="004F0761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F0761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2007. - 543 с</w:t>
      </w:r>
    </w:p>
    <w:p w:rsidR="001F5EEF" w:rsidRPr="004F0761" w:rsidRDefault="001F5EEF" w:rsidP="004F07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2. </w:t>
      </w:r>
      <w:r w:rsidRPr="004F0761">
        <w:rPr>
          <w:rFonts w:ascii="Times New Roman" w:hAnsi="Times New Roman"/>
          <w:b/>
          <w:sz w:val="24"/>
          <w:szCs w:val="24"/>
        </w:rPr>
        <w:t>Мухин Н.А.</w:t>
      </w:r>
      <w:r w:rsidRPr="004F0761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F0761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432стр.</w:t>
      </w:r>
    </w:p>
    <w:p w:rsidR="001F5EEF" w:rsidRPr="004F0761" w:rsidRDefault="001F5EEF" w:rsidP="004F07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4F0761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F0761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F0761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1F5EEF" w:rsidRPr="004F0761" w:rsidRDefault="001F5EEF" w:rsidP="004F07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F0761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F0761">
        <w:rPr>
          <w:rFonts w:ascii="Times New Roman" w:hAnsi="Times New Roman"/>
          <w:b/>
          <w:sz w:val="24"/>
          <w:szCs w:val="24"/>
        </w:rPr>
        <w:t xml:space="preserve"> Г.Е. </w:t>
      </w:r>
      <w:r w:rsidRPr="004F0761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F0761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F0761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F0761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F0761">
        <w:rPr>
          <w:rFonts w:ascii="Times New Roman" w:hAnsi="Times New Roman"/>
          <w:sz w:val="24"/>
          <w:szCs w:val="24"/>
        </w:rPr>
        <w:t>.-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1F5EEF" w:rsidRPr="004F0761" w:rsidRDefault="001F5EEF" w:rsidP="004F07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5. </w:t>
      </w:r>
      <w:r w:rsidRPr="004F0761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F0761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F0761">
        <w:rPr>
          <w:rFonts w:ascii="Times New Roman" w:hAnsi="Times New Roman"/>
          <w:sz w:val="24"/>
          <w:szCs w:val="24"/>
        </w:rPr>
        <w:t>т. :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F0761">
        <w:rPr>
          <w:rFonts w:ascii="Times New Roman" w:hAnsi="Times New Roman"/>
          <w:b/>
          <w:bCs/>
          <w:sz w:val="24"/>
          <w:szCs w:val="24"/>
        </w:rPr>
        <w:t>Т. 1</w:t>
      </w:r>
      <w:r w:rsidRPr="004F0761">
        <w:rPr>
          <w:rFonts w:ascii="Times New Roman" w:hAnsi="Times New Roman"/>
          <w:sz w:val="24"/>
          <w:szCs w:val="24"/>
        </w:rPr>
        <w:t xml:space="preserve">  - 797 с.:</w:t>
      </w:r>
    </w:p>
    <w:p w:rsidR="001F5EEF" w:rsidRPr="004F0761" w:rsidRDefault="001F5EEF" w:rsidP="004F0761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F0761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F0761">
        <w:rPr>
          <w:rFonts w:ascii="Times New Roman" w:hAnsi="Times New Roman"/>
          <w:sz w:val="24"/>
          <w:szCs w:val="24"/>
        </w:rPr>
        <w:t>т. :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ГЭОТАР- Медиа, 2007. - </w:t>
      </w:r>
      <w:r w:rsidRPr="004F0761">
        <w:rPr>
          <w:rFonts w:ascii="Times New Roman" w:hAnsi="Times New Roman"/>
          <w:b/>
          <w:bCs/>
          <w:sz w:val="24"/>
          <w:szCs w:val="24"/>
        </w:rPr>
        <w:t>Т. 2</w:t>
      </w:r>
      <w:r w:rsidRPr="004F0761">
        <w:rPr>
          <w:rFonts w:ascii="Times New Roman" w:hAnsi="Times New Roman"/>
          <w:sz w:val="24"/>
          <w:szCs w:val="24"/>
        </w:rPr>
        <w:t>. - 2007. - 814 с. + 1 эл. опт. диск (CD-ROM).</w:t>
      </w:r>
    </w:p>
    <w:p w:rsidR="001F5EEF" w:rsidRPr="004F0761" w:rsidRDefault="001F5EEF" w:rsidP="004F0761">
      <w:pPr>
        <w:numPr>
          <w:ilvl w:val="0"/>
          <w:numId w:val="1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Пульмонология. Национальное руководство:</w:t>
      </w:r>
      <w:r w:rsidRPr="004F0761">
        <w:rPr>
          <w:rFonts w:ascii="Times New Roman" w:hAnsi="Times New Roman"/>
          <w:sz w:val="24"/>
          <w:szCs w:val="24"/>
        </w:rPr>
        <w:t xml:space="preserve"> учебное пособие для  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</w:t>
      </w:r>
      <w:r w:rsidRPr="004F0761">
        <w:rPr>
          <w:rFonts w:ascii="Times New Roman" w:hAnsi="Times New Roman"/>
          <w:b/>
          <w:bCs/>
          <w:sz w:val="24"/>
          <w:szCs w:val="24"/>
        </w:rPr>
        <w:t xml:space="preserve"> /</w:t>
      </w:r>
      <w:r w:rsidRPr="004F0761">
        <w:rPr>
          <w:rFonts w:ascii="Times New Roman" w:hAnsi="Times New Roman"/>
          <w:sz w:val="24"/>
          <w:szCs w:val="24"/>
        </w:rPr>
        <w:t xml:space="preserve">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2009. - 960 с. + 1 эл. опт. диск (CD-ROM).</w:t>
      </w:r>
    </w:p>
    <w:p w:rsidR="001F5EEF" w:rsidRPr="004F0761" w:rsidRDefault="001F5EEF" w:rsidP="004F0761">
      <w:pPr>
        <w:numPr>
          <w:ilvl w:val="0"/>
          <w:numId w:val="1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Клинические рекомендации. Пульмонология</w:t>
      </w:r>
      <w:r w:rsidRPr="004F0761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2008. - 225 с.</w:t>
      </w:r>
    </w:p>
    <w:p w:rsidR="001F5EEF" w:rsidRDefault="001F5EEF" w:rsidP="004F0761">
      <w:pPr>
        <w:tabs>
          <w:tab w:val="num" w:pos="540"/>
        </w:tabs>
        <w:spacing w:after="0" w:line="240" w:lineRule="auto"/>
        <w:ind w:left="360"/>
      </w:pPr>
    </w:p>
    <w:p w:rsidR="001F5EEF" w:rsidRPr="00CB58E7" w:rsidRDefault="001F5EEF" w:rsidP="00377882">
      <w:pPr>
        <w:spacing w:line="240" w:lineRule="auto"/>
        <w:rPr>
          <w:rFonts w:ascii="Times New Roman" w:hAnsi="Times New Roman"/>
          <w:sz w:val="24"/>
          <w:szCs w:val="24"/>
        </w:rPr>
      </w:pPr>
      <w:r w:rsidRPr="004441A2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F5EEF" w:rsidRPr="00CB58E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5607C9"/>
    <w:multiLevelType w:val="hybridMultilevel"/>
    <w:tmpl w:val="AF8870AC"/>
    <w:lvl w:ilvl="0" w:tplc="F24021CA">
      <w:start w:val="6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5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F44FFD"/>
    <w:multiLevelType w:val="hybridMultilevel"/>
    <w:tmpl w:val="E57C696C"/>
    <w:lvl w:ilvl="0" w:tplc="EE8ADF8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4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7"/>
  </w:num>
  <w:num w:numId="5">
    <w:abstractNumId w:val="13"/>
  </w:num>
  <w:num w:numId="6">
    <w:abstractNumId w:val="0"/>
  </w:num>
  <w:num w:numId="7">
    <w:abstractNumId w:val="2"/>
  </w:num>
  <w:num w:numId="8">
    <w:abstractNumId w:val="12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4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835B5"/>
    <w:rsid w:val="000A0B4E"/>
    <w:rsid w:val="000C4527"/>
    <w:rsid w:val="000F0D76"/>
    <w:rsid w:val="00106FB0"/>
    <w:rsid w:val="00117591"/>
    <w:rsid w:val="00134AD0"/>
    <w:rsid w:val="00163E90"/>
    <w:rsid w:val="0017139B"/>
    <w:rsid w:val="001950F5"/>
    <w:rsid w:val="001B0ADB"/>
    <w:rsid w:val="001B2F58"/>
    <w:rsid w:val="001E5450"/>
    <w:rsid w:val="001F5EEF"/>
    <w:rsid w:val="00222ADE"/>
    <w:rsid w:val="002234FE"/>
    <w:rsid w:val="002443D5"/>
    <w:rsid w:val="002F009E"/>
    <w:rsid w:val="002F1FAD"/>
    <w:rsid w:val="00302B73"/>
    <w:rsid w:val="00306F2B"/>
    <w:rsid w:val="0034395C"/>
    <w:rsid w:val="00377882"/>
    <w:rsid w:val="00384B37"/>
    <w:rsid w:val="00393D99"/>
    <w:rsid w:val="003A69FA"/>
    <w:rsid w:val="003D42D3"/>
    <w:rsid w:val="003F5D9D"/>
    <w:rsid w:val="004441A2"/>
    <w:rsid w:val="0048466F"/>
    <w:rsid w:val="004C0134"/>
    <w:rsid w:val="004E29AE"/>
    <w:rsid w:val="004E4955"/>
    <w:rsid w:val="004E54B7"/>
    <w:rsid w:val="004F0761"/>
    <w:rsid w:val="0053597F"/>
    <w:rsid w:val="00561B18"/>
    <w:rsid w:val="00586BAE"/>
    <w:rsid w:val="005C020D"/>
    <w:rsid w:val="005D22C3"/>
    <w:rsid w:val="00601A3B"/>
    <w:rsid w:val="00606998"/>
    <w:rsid w:val="006C017E"/>
    <w:rsid w:val="006C03C9"/>
    <w:rsid w:val="007054D3"/>
    <w:rsid w:val="00725B85"/>
    <w:rsid w:val="00730838"/>
    <w:rsid w:val="007A2285"/>
    <w:rsid w:val="008D3810"/>
    <w:rsid w:val="009662DF"/>
    <w:rsid w:val="009C2BF4"/>
    <w:rsid w:val="009D377A"/>
    <w:rsid w:val="00A30AFA"/>
    <w:rsid w:val="00A43941"/>
    <w:rsid w:val="00AD520D"/>
    <w:rsid w:val="00AE2588"/>
    <w:rsid w:val="00B244E4"/>
    <w:rsid w:val="00B9429F"/>
    <w:rsid w:val="00BD0986"/>
    <w:rsid w:val="00BD2A45"/>
    <w:rsid w:val="00BF02CD"/>
    <w:rsid w:val="00BF3E08"/>
    <w:rsid w:val="00C0032E"/>
    <w:rsid w:val="00CB2D09"/>
    <w:rsid w:val="00CB58E7"/>
    <w:rsid w:val="00CD5FAB"/>
    <w:rsid w:val="00CF7C0F"/>
    <w:rsid w:val="00D32C47"/>
    <w:rsid w:val="00DB2414"/>
    <w:rsid w:val="00E013FD"/>
    <w:rsid w:val="00E24763"/>
    <w:rsid w:val="00E262AA"/>
    <w:rsid w:val="00E327A0"/>
    <w:rsid w:val="00E6497B"/>
    <w:rsid w:val="00EA24EB"/>
    <w:rsid w:val="00EB56BC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02BE46"/>
  <w15:docId w15:val="{F763B370-9FEE-4545-BE82-0A7B7A2C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25</cp:revision>
  <dcterms:created xsi:type="dcterms:W3CDTF">2012-07-09T05:31:00Z</dcterms:created>
  <dcterms:modified xsi:type="dcterms:W3CDTF">2018-11-06T13:30:00Z</dcterms:modified>
</cp:coreProperties>
</file>